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08" w:rsidRPr="00F05F49" w:rsidRDefault="002E2E08" w:rsidP="002E2E08">
      <w:pPr>
        <w:rPr>
          <w:rFonts w:ascii="Times New Roman" w:hAnsi="Times New Roman"/>
        </w:rPr>
      </w:pPr>
      <w:r w:rsidRPr="007F5072">
        <w:rPr>
          <w:rFonts w:ascii="Times New Roman" w:hAnsi="Times New Roman"/>
        </w:rPr>
        <w:t>Na temelju članka 12</w:t>
      </w:r>
      <w:r>
        <w:rPr>
          <w:rFonts w:ascii="Times New Roman" w:hAnsi="Times New Roman"/>
        </w:rPr>
        <w:t xml:space="preserve">6 . stavka 1., podstavaka 1.-3. , članka 127. Zakona o odgoju i obrazovanju u osnovnoj i srednjoj školi (NN, br. 87/08., 86/09., 92/10., 105/10., 90/11., 5/12., 16/12., 86/12., 94/13., 152/14. i 7/17.)  </w:t>
      </w:r>
      <w:r w:rsidRPr="007F5072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 članka 47. Statuta Škole, Školski odbor </w:t>
      </w:r>
      <w:r w:rsidRPr="00DD7FA5">
        <w:rPr>
          <w:rFonts w:ascii="Times New Roman" w:hAnsi="Times New Roman"/>
          <w:b/>
        </w:rPr>
        <w:t>V. gimnazije Vladimir Nazor Split,</w:t>
      </w:r>
      <w:r>
        <w:rPr>
          <w:rFonts w:ascii="Times New Roman" w:hAnsi="Times New Roman"/>
          <w:b/>
        </w:rPr>
        <w:t xml:space="preserve"> </w:t>
      </w:r>
      <w:r w:rsidRPr="00DD7FA5">
        <w:rPr>
          <w:rFonts w:ascii="Times New Roman" w:hAnsi="Times New Roman"/>
        </w:rPr>
        <w:t>Split,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raspisuje</w:t>
      </w:r>
    </w:p>
    <w:p w:rsidR="002E2E08" w:rsidRDefault="002E2E08" w:rsidP="002E2E08">
      <w:pPr>
        <w:pStyle w:val="Bezproreda"/>
        <w:jc w:val="center"/>
        <w:rPr>
          <w:rFonts w:ascii="Times New Roman" w:hAnsi="Times New Roman"/>
          <w:b/>
        </w:rPr>
      </w:pPr>
      <w:r w:rsidRPr="007F5072">
        <w:rPr>
          <w:rFonts w:ascii="Times New Roman" w:hAnsi="Times New Roman"/>
          <w:b/>
        </w:rPr>
        <w:t>N A T J E Č A J</w:t>
      </w:r>
    </w:p>
    <w:p w:rsidR="002E2E08" w:rsidRDefault="002E2E08" w:rsidP="002E2E08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izbor i imenovanje ravnatelja/ice Škole 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Za ravnatelja/</w:t>
      </w:r>
      <w:proofErr w:type="spellStart"/>
      <w:r>
        <w:rPr>
          <w:rFonts w:ascii="Times New Roman" w:hAnsi="Times New Roman"/>
        </w:rPr>
        <w:t>icu</w:t>
      </w:r>
      <w:proofErr w:type="spellEnd"/>
      <w:r>
        <w:rPr>
          <w:rFonts w:ascii="Times New Roman" w:hAnsi="Times New Roman"/>
        </w:rPr>
        <w:t xml:space="preserve">  Škole može biti im</w:t>
      </w:r>
      <w:r w:rsidR="00406189">
        <w:rPr>
          <w:rFonts w:ascii="Times New Roman" w:hAnsi="Times New Roman"/>
        </w:rPr>
        <w:t>enovana osoba koja ispunjava sl</w:t>
      </w:r>
      <w:r>
        <w:rPr>
          <w:rFonts w:ascii="Times New Roman" w:hAnsi="Times New Roman"/>
        </w:rPr>
        <w:t>jedeće uvjete: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 w:rsidRPr="00DD7FA5"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. </w:t>
      </w:r>
      <w:r w:rsidRPr="00C14271">
        <w:rPr>
          <w:rFonts w:ascii="Times New Roman" w:hAnsi="Times New Roman"/>
        </w:rPr>
        <w:t>završen studij</w:t>
      </w:r>
      <w:r>
        <w:rPr>
          <w:rFonts w:ascii="Times New Roman" w:hAnsi="Times New Roman"/>
        </w:rPr>
        <w:t xml:space="preserve"> odgovarajuće vrste za rad na radnom mjestu nastavnika ili stručnog suradnika u školskoj ustanovi u   kojoj se imenuje za ravnatelja, a koji može biti: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a) sveučilišni diplomski studij ili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b) integrirani preddiplomski i diplomski sveučilišni studij ili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c) specijalistički diplomski stručni studij;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 w:rsidRPr="00DD7FA5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 uvjete propisane člankom 106. Zakona o odgoju i obrazovanju u osnovnoj i srednjoj školi,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 w:rsidRPr="00DD7FA5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</w:t>
      </w:r>
      <w:r w:rsidRPr="00770B12">
        <w:rPr>
          <w:rFonts w:ascii="Times New Roman" w:hAnsi="Times New Roman"/>
        </w:rPr>
        <w:t>najmanje osam godina</w:t>
      </w:r>
      <w:r>
        <w:rPr>
          <w:rFonts w:ascii="Times New Roman" w:hAnsi="Times New Roman"/>
        </w:rPr>
        <w:t xml:space="preserve"> staža osiguranja u školskim ili drugim ustanovama u sustavu obrazovanja ili u tijelima državne uprave nadležnim za obrazovanje, od čega najmanje pet godina na odgojno-obrazovnim poslovima u školskim ustanovama.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 </w:t>
      </w:r>
      <w:r w:rsidR="00406189">
        <w:rPr>
          <w:rFonts w:ascii="Times New Roman" w:hAnsi="Times New Roman"/>
        </w:rPr>
        <w:t xml:space="preserve">pisanu </w:t>
      </w:r>
      <w:bookmarkStart w:id="0" w:name="_GoBack"/>
      <w:bookmarkEnd w:id="0"/>
      <w:r>
        <w:rPr>
          <w:rFonts w:ascii="Times New Roman" w:hAnsi="Times New Roman"/>
        </w:rPr>
        <w:t>prijavu na natječaj kandidati su dužni priložiti dokaze o ispunjavanju  uvjeta u izvorniku ili ovjerenom presliku: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 životopis,</w:t>
      </w:r>
    </w:p>
    <w:p w:rsidR="002E2E08" w:rsidRPr="00243DA6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 domovnicu odnosno dokaz o državljanstvu,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-  dokaz o stečenoj stručnoj spremi (diploma),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dokaz o stečenim pedagoškim kompetencijama (za kandidata koji ih je bio dužan steći), 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dokaz o položenom stručnom  ispitu  ili dokaz da je kandidat oslobođen obveze polaganja stručnog </w:t>
      </w:r>
      <w:r>
        <w:rPr>
          <w:rFonts w:ascii="Times New Roman" w:hAnsi="Times New Roman"/>
        </w:rPr>
        <w:br/>
        <w:t xml:space="preserve">    ispita u skladu sa zakonskim odredbama,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dokaz o stažu osiguranja  (potvrda ili elektronički zapis HZMO), te  potvrda  osnovne i/ili </w:t>
      </w:r>
      <w:r>
        <w:rPr>
          <w:rFonts w:ascii="Times New Roman" w:hAnsi="Times New Roman"/>
        </w:rPr>
        <w:br/>
        <w:t xml:space="preserve">    srednje škole o vrsti i trajanju poslova,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uvjerenje nadležnog suda da se protiv osobe ne vodi kazneni postupak glede zapreka za zasnivanje </w:t>
      </w:r>
      <w:r>
        <w:rPr>
          <w:rFonts w:ascii="Times New Roman" w:hAnsi="Times New Roman"/>
        </w:rPr>
        <w:br/>
        <w:t xml:space="preserve">    radnog odnosa u školskoj ustanovi  iz članka 106. Zakona o odgoju i obrazovanju u osnovnoj i </w:t>
      </w:r>
      <w:r>
        <w:rPr>
          <w:rFonts w:ascii="Times New Roman" w:hAnsi="Times New Roman"/>
        </w:rPr>
        <w:br/>
        <w:t xml:space="preserve">    srednjoj školi (ne starijeg datuma od 6 mjeseci).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 se imenuje na vrijeme od </w:t>
      </w:r>
      <w:r w:rsidRPr="009D3F73">
        <w:rPr>
          <w:rFonts w:ascii="Times New Roman" w:hAnsi="Times New Roman"/>
        </w:rPr>
        <w:t>5 godina</w:t>
      </w:r>
      <w:r>
        <w:rPr>
          <w:rFonts w:ascii="Times New Roman" w:hAnsi="Times New Roman"/>
        </w:rPr>
        <w:t>.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 natječaj se mogu javiti osobe oba spola.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 za podnošenje prijava je </w:t>
      </w:r>
      <w:r w:rsidRPr="009D3F73">
        <w:rPr>
          <w:rFonts w:ascii="Times New Roman" w:hAnsi="Times New Roman"/>
        </w:rPr>
        <w:t>8 dana</w:t>
      </w:r>
      <w:r>
        <w:rPr>
          <w:rFonts w:ascii="Times New Roman" w:hAnsi="Times New Roman"/>
        </w:rPr>
        <w:t xml:space="preserve"> od dana objave natječaja.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Prijave s dokazima o ispunjavanju uvjeta iz natječaja kandidati trebaju dostaviti na adresu škole:</w:t>
      </w:r>
    </w:p>
    <w:p w:rsidR="002E2E08" w:rsidRDefault="002E2E08" w:rsidP="002E2E08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gimnazija Vladimir Nazor Split</w:t>
      </w:r>
      <w:r w:rsidRPr="00B931D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Zagrebačka 2.,</w:t>
      </w:r>
      <w:r w:rsidRPr="00B931D6">
        <w:rPr>
          <w:rFonts w:ascii="Times New Roman" w:hAnsi="Times New Roman"/>
        </w:rPr>
        <w:t>21000 Split, u zatvorenoj omotnici uz obveznu naznaku:</w:t>
      </w:r>
      <w:r>
        <w:rPr>
          <w:rFonts w:ascii="Times New Roman" w:hAnsi="Times New Roman"/>
          <w:b/>
        </w:rPr>
        <w:t xml:space="preserve"> „za natječaj za ravnatelja“.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Nepotpune i nepravovremene prijave neće se razmatrati.</w:t>
      </w:r>
    </w:p>
    <w:p w:rsidR="002E2E08" w:rsidRDefault="002E2E08" w:rsidP="002E2E08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O rezultatima izbora kandidati će biti obaviješteni  u roku od 45 dana od dana isteka roka za podnošenje prijava.</w:t>
      </w:r>
    </w:p>
    <w:p w:rsidR="00973180" w:rsidRDefault="00973180"/>
    <w:sectPr w:rsidR="00973180" w:rsidSect="0097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E08"/>
    <w:rsid w:val="002E2E08"/>
    <w:rsid w:val="00406189"/>
    <w:rsid w:val="00760185"/>
    <w:rsid w:val="008205D5"/>
    <w:rsid w:val="0097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0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E2E0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2E2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2017-03-14T14:24:00Z</cp:lastPrinted>
  <dcterms:created xsi:type="dcterms:W3CDTF">2017-03-17T14:44:00Z</dcterms:created>
  <dcterms:modified xsi:type="dcterms:W3CDTF">2017-03-17T14:44:00Z</dcterms:modified>
</cp:coreProperties>
</file>